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561D" w14:textId="77777777" w:rsidR="009530A0" w:rsidRDefault="009530A0" w:rsidP="009530A0">
      <w:pPr>
        <w:spacing w:line="60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6</w:t>
      </w:r>
    </w:p>
    <w:p w14:paraId="533F528D" w14:textId="77777777" w:rsidR="009530A0" w:rsidRDefault="009530A0" w:rsidP="009530A0">
      <w:pPr>
        <w:spacing w:line="600" w:lineRule="exact"/>
        <w:jc w:val="center"/>
        <w:rPr>
          <w:b/>
          <w:color w:val="000000"/>
          <w:szCs w:val="32"/>
        </w:rPr>
      </w:pPr>
    </w:p>
    <w:p w14:paraId="3F4ED805" w14:textId="77777777" w:rsidR="009530A0" w:rsidRDefault="009530A0" w:rsidP="009530A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金华市技术创新项目验收证书</w:t>
      </w:r>
    </w:p>
    <w:p w14:paraId="4EC207C4" w14:textId="77777777" w:rsidR="009530A0" w:rsidRDefault="009530A0" w:rsidP="009530A0">
      <w:pPr>
        <w:spacing w:line="600" w:lineRule="exact"/>
        <w:jc w:val="center"/>
        <w:rPr>
          <w:b/>
          <w:color w:val="000000"/>
          <w:szCs w:val="32"/>
        </w:rPr>
      </w:pPr>
    </w:p>
    <w:p w14:paraId="04B0BCC7" w14:textId="77777777" w:rsidR="009530A0" w:rsidRDefault="009530A0" w:rsidP="009530A0">
      <w:pPr>
        <w:spacing w:line="600" w:lineRule="exact"/>
        <w:jc w:val="center"/>
        <w:rPr>
          <w:color w:val="000000"/>
          <w:szCs w:val="32"/>
        </w:rPr>
      </w:pPr>
      <w:r>
        <w:rPr>
          <w:color w:val="000000"/>
          <w:szCs w:val="32"/>
        </w:rPr>
        <w:t>金经信投资验字〔</w:t>
      </w:r>
      <w:r>
        <w:rPr>
          <w:color w:val="000000"/>
          <w:szCs w:val="32"/>
        </w:rPr>
        <w:t xml:space="preserve">201  </w:t>
      </w:r>
      <w:r>
        <w:rPr>
          <w:color w:val="000000"/>
          <w:szCs w:val="32"/>
        </w:rPr>
        <w:t>〕</w:t>
      </w:r>
      <w:r>
        <w:rPr>
          <w:color w:val="000000"/>
          <w:szCs w:val="32"/>
        </w:rPr>
        <w:t xml:space="preserve">    </w:t>
      </w:r>
      <w:r>
        <w:rPr>
          <w:color w:val="000000"/>
          <w:szCs w:val="32"/>
        </w:rPr>
        <w:t>号</w:t>
      </w:r>
    </w:p>
    <w:p w14:paraId="0B46D837" w14:textId="77777777" w:rsidR="009530A0" w:rsidRDefault="009530A0" w:rsidP="009530A0">
      <w:pPr>
        <w:spacing w:line="600" w:lineRule="exact"/>
        <w:jc w:val="center"/>
        <w:rPr>
          <w:color w:val="000000"/>
          <w:szCs w:val="32"/>
        </w:rPr>
      </w:pPr>
    </w:p>
    <w:p w14:paraId="37E1791E" w14:textId="77777777" w:rsidR="009530A0" w:rsidRDefault="009530A0" w:rsidP="009530A0">
      <w:pPr>
        <w:spacing w:line="600" w:lineRule="exact"/>
        <w:jc w:val="center"/>
        <w:rPr>
          <w:color w:val="000000"/>
          <w:szCs w:val="32"/>
        </w:rPr>
      </w:pPr>
    </w:p>
    <w:p w14:paraId="5FF04425" w14:textId="77777777" w:rsidR="009530A0" w:rsidRDefault="009530A0" w:rsidP="009530A0">
      <w:pPr>
        <w:spacing w:line="600" w:lineRule="exact"/>
        <w:jc w:val="center"/>
        <w:rPr>
          <w:color w:val="000000"/>
          <w:szCs w:val="32"/>
        </w:rPr>
      </w:pPr>
    </w:p>
    <w:p w14:paraId="1F732DE3" w14:textId="77777777" w:rsidR="009530A0" w:rsidRDefault="009530A0" w:rsidP="009530A0">
      <w:pPr>
        <w:spacing w:line="600" w:lineRule="exact"/>
        <w:jc w:val="center"/>
        <w:rPr>
          <w:color w:val="000000"/>
          <w:szCs w:val="32"/>
        </w:rPr>
      </w:pPr>
    </w:p>
    <w:p w14:paraId="20B42D44" w14:textId="77777777" w:rsidR="009530A0" w:rsidRDefault="009530A0" w:rsidP="009530A0">
      <w:pPr>
        <w:spacing w:line="600" w:lineRule="exact"/>
        <w:jc w:val="center"/>
        <w:rPr>
          <w:color w:val="000000"/>
          <w:szCs w:val="32"/>
        </w:rPr>
      </w:pPr>
    </w:p>
    <w:p w14:paraId="3B394E57" w14:textId="77777777" w:rsidR="009530A0" w:rsidRDefault="009530A0" w:rsidP="009530A0">
      <w:pPr>
        <w:spacing w:line="600" w:lineRule="exact"/>
        <w:ind w:firstLineChars="200" w:firstLine="586"/>
        <w:rPr>
          <w:color w:val="000000"/>
          <w:szCs w:val="32"/>
        </w:rPr>
      </w:pPr>
      <w:r>
        <w:rPr>
          <w:color w:val="000000"/>
          <w:szCs w:val="32"/>
        </w:rPr>
        <w:t>项目名称：</w:t>
      </w:r>
    </w:p>
    <w:p w14:paraId="207F21C5" w14:textId="77777777" w:rsidR="009530A0" w:rsidRDefault="009530A0" w:rsidP="009530A0">
      <w:pPr>
        <w:spacing w:line="600" w:lineRule="exact"/>
        <w:ind w:firstLineChars="200" w:firstLine="586"/>
        <w:rPr>
          <w:color w:val="000000"/>
          <w:szCs w:val="32"/>
        </w:rPr>
      </w:pPr>
      <w:r>
        <w:rPr>
          <w:color w:val="000000"/>
          <w:szCs w:val="32"/>
        </w:rPr>
        <w:t>完成单位：</w:t>
      </w:r>
    </w:p>
    <w:p w14:paraId="483F44F4" w14:textId="77777777" w:rsidR="009530A0" w:rsidRDefault="009530A0" w:rsidP="009530A0">
      <w:pPr>
        <w:spacing w:line="600" w:lineRule="exact"/>
        <w:ind w:firstLineChars="200" w:firstLine="586"/>
        <w:rPr>
          <w:color w:val="000000"/>
          <w:szCs w:val="32"/>
        </w:rPr>
      </w:pPr>
      <w:r>
        <w:rPr>
          <w:color w:val="000000"/>
          <w:szCs w:val="32"/>
        </w:rPr>
        <w:t>验收类别：</w:t>
      </w:r>
    </w:p>
    <w:p w14:paraId="3E451BEF" w14:textId="77777777" w:rsidR="009530A0" w:rsidRDefault="009530A0" w:rsidP="009530A0">
      <w:pPr>
        <w:spacing w:line="600" w:lineRule="exact"/>
        <w:ind w:firstLineChars="200" w:firstLine="586"/>
        <w:rPr>
          <w:color w:val="000000"/>
          <w:szCs w:val="32"/>
        </w:rPr>
      </w:pPr>
      <w:r>
        <w:rPr>
          <w:color w:val="000000"/>
          <w:szCs w:val="32"/>
        </w:rPr>
        <w:t>验收方式：</w:t>
      </w:r>
    </w:p>
    <w:p w14:paraId="7C4D6AC0" w14:textId="77777777" w:rsidR="009530A0" w:rsidRDefault="009530A0" w:rsidP="009530A0">
      <w:pPr>
        <w:spacing w:line="600" w:lineRule="exact"/>
        <w:ind w:firstLineChars="200" w:firstLine="586"/>
        <w:rPr>
          <w:color w:val="000000"/>
          <w:szCs w:val="32"/>
        </w:rPr>
      </w:pPr>
      <w:r>
        <w:rPr>
          <w:color w:val="000000"/>
          <w:szCs w:val="32"/>
        </w:rPr>
        <w:t>验收组织单位：</w:t>
      </w:r>
    </w:p>
    <w:p w14:paraId="41053A2A" w14:textId="77777777" w:rsidR="009530A0" w:rsidRDefault="009530A0" w:rsidP="009530A0">
      <w:pPr>
        <w:spacing w:line="600" w:lineRule="exact"/>
        <w:ind w:firstLineChars="200" w:firstLine="586"/>
        <w:rPr>
          <w:color w:val="000000"/>
          <w:szCs w:val="32"/>
        </w:rPr>
      </w:pPr>
      <w:r>
        <w:rPr>
          <w:color w:val="000000"/>
          <w:szCs w:val="32"/>
        </w:rPr>
        <w:t>验收日期：</w:t>
      </w:r>
    </w:p>
    <w:p w14:paraId="00954530" w14:textId="77777777" w:rsidR="009530A0" w:rsidRDefault="009530A0" w:rsidP="009530A0">
      <w:pPr>
        <w:spacing w:line="600" w:lineRule="exact"/>
        <w:ind w:firstLineChars="100" w:firstLine="293"/>
        <w:rPr>
          <w:color w:val="000000"/>
          <w:szCs w:val="32"/>
        </w:rPr>
      </w:pPr>
    </w:p>
    <w:p w14:paraId="798BF370" w14:textId="77777777" w:rsidR="009530A0" w:rsidRDefault="009530A0" w:rsidP="009530A0">
      <w:pPr>
        <w:spacing w:line="600" w:lineRule="exact"/>
        <w:ind w:firstLineChars="100" w:firstLine="293"/>
        <w:rPr>
          <w:color w:val="000000"/>
          <w:szCs w:val="32"/>
        </w:rPr>
      </w:pPr>
    </w:p>
    <w:p w14:paraId="090707F4" w14:textId="77777777" w:rsidR="009530A0" w:rsidRDefault="009530A0" w:rsidP="009530A0">
      <w:pPr>
        <w:spacing w:line="600" w:lineRule="exact"/>
        <w:rPr>
          <w:color w:val="000000"/>
          <w:szCs w:val="32"/>
        </w:rPr>
      </w:pPr>
    </w:p>
    <w:p w14:paraId="6DC8C8D2" w14:textId="77777777" w:rsidR="009530A0" w:rsidRDefault="009530A0" w:rsidP="009530A0">
      <w:pPr>
        <w:spacing w:line="600" w:lineRule="exact"/>
        <w:rPr>
          <w:color w:val="000000"/>
          <w:szCs w:val="32"/>
        </w:rPr>
      </w:pPr>
    </w:p>
    <w:p w14:paraId="4ACD0E6F" w14:textId="77777777" w:rsidR="009530A0" w:rsidRDefault="009530A0" w:rsidP="009530A0">
      <w:pPr>
        <w:spacing w:line="600" w:lineRule="exact"/>
        <w:jc w:val="center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金华市经济和信息化局</w:t>
      </w:r>
    </w:p>
    <w:p w14:paraId="37AF92C3" w14:textId="77777777" w:rsidR="009530A0" w:rsidRDefault="009530A0" w:rsidP="009530A0">
      <w:pPr>
        <w:spacing w:line="600" w:lineRule="exact"/>
        <w:jc w:val="center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二</w:t>
      </w:r>
      <w:proofErr w:type="gramStart"/>
      <w:r>
        <w:rPr>
          <w:rFonts w:eastAsia="楷体_GB2312"/>
          <w:color w:val="000000"/>
          <w:szCs w:val="32"/>
        </w:rPr>
        <w:t>０二</w:t>
      </w:r>
      <w:proofErr w:type="gramEnd"/>
      <w:r>
        <w:rPr>
          <w:rFonts w:eastAsia="楷体_GB2312"/>
          <w:color w:val="000000"/>
          <w:szCs w:val="32"/>
        </w:rPr>
        <w:t>０年制</w:t>
      </w:r>
    </w:p>
    <w:p w14:paraId="659E25E5" w14:textId="77777777" w:rsidR="009530A0" w:rsidRDefault="009530A0" w:rsidP="009530A0">
      <w:pPr>
        <w:spacing w:line="600" w:lineRule="exact"/>
        <w:rPr>
          <w:rFonts w:eastAsia="楷体_GB2312"/>
          <w:color w:val="000000"/>
          <w:szCs w:val="32"/>
        </w:rPr>
        <w:sectPr w:rsidR="009530A0">
          <w:pgSz w:w="11906" w:h="16838"/>
          <w:pgMar w:top="1701" w:right="1531" w:bottom="1701" w:left="1587" w:header="851" w:footer="992" w:gutter="0"/>
          <w:pgNumType w:fmt="numberInDash"/>
          <w:cols w:space="0"/>
          <w:docGrid w:type="linesAndChars" w:linePitch="447" w:charSpace="-5544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9530A0" w14:paraId="21CC680B" w14:textId="77777777" w:rsidTr="00D14533">
        <w:trPr>
          <w:trHeight w:val="595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0F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产品（技术）简要说明及主要技术指标</w:t>
            </w:r>
          </w:p>
        </w:tc>
      </w:tr>
      <w:tr w:rsidR="009530A0" w14:paraId="404A4F39" w14:textId="77777777" w:rsidTr="00D14533">
        <w:trPr>
          <w:trHeight w:val="12695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3F1" w14:textId="77777777" w:rsidR="009530A0" w:rsidRDefault="009530A0" w:rsidP="00D14533">
            <w:pPr>
              <w:spacing w:line="0" w:lineRule="atLeast"/>
              <w:rPr>
                <w:color w:val="000000"/>
                <w:szCs w:val="32"/>
              </w:rPr>
            </w:pPr>
          </w:p>
          <w:p w14:paraId="1FFB3524" w14:textId="77777777" w:rsidR="009530A0" w:rsidRDefault="009530A0" w:rsidP="00D14533">
            <w:pPr>
              <w:spacing w:line="0" w:lineRule="atLeast"/>
              <w:rPr>
                <w:color w:val="000000"/>
                <w:szCs w:val="32"/>
              </w:rPr>
            </w:pPr>
          </w:p>
          <w:p w14:paraId="03326F96" w14:textId="77777777" w:rsidR="009530A0" w:rsidRDefault="009530A0" w:rsidP="00D14533">
            <w:pPr>
              <w:spacing w:line="0" w:lineRule="atLeast"/>
              <w:rPr>
                <w:color w:val="000000"/>
                <w:szCs w:val="32"/>
              </w:rPr>
            </w:pPr>
          </w:p>
          <w:p w14:paraId="40EF883C" w14:textId="77777777" w:rsidR="009530A0" w:rsidRDefault="009530A0" w:rsidP="00D14533">
            <w:pPr>
              <w:spacing w:line="0" w:lineRule="atLeast"/>
              <w:rPr>
                <w:color w:val="000000"/>
                <w:szCs w:val="32"/>
              </w:rPr>
            </w:pPr>
          </w:p>
        </w:tc>
      </w:tr>
    </w:tbl>
    <w:p w14:paraId="7DCE1DFD" w14:textId="77777777" w:rsidR="009530A0" w:rsidRDefault="009530A0" w:rsidP="009530A0">
      <w:pPr>
        <w:spacing w:line="600" w:lineRule="exact"/>
        <w:rPr>
          <w:color w:val="000000"/>
          <w:szCs w:val="32"/>
        </w:rPr>
        <w:sectPr w:rsidR="009530A0">
          <w:pgSz w:w="11906" w:h="16838"/>
          <w:pgMar w:top="1701" w:right="1531" w:bottom="1701" w:left="1587" w:header="851" w:footer="992" w:gutter="0"/>
          <w:pgNumType w:fmt="numberInDash"/>
          <w:cols w:space="0"/>
          <w:docGrid w:type="linesAndChars" w:linePitch="447" w:charSpace="-5544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9530A0" w14:paraId="1D22F865" w14:textId="77777777" w:rsidTr="00D14533">
        <w:trPr>
          <w:trHeight w:val="735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C6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试（投）产的可行性，经济及社会效益分析</w:t>
            </w:r>
          </w:p>
        </w:tc>
      </w:tr>
      <w:tr w:rsidR="009530A0" w14:paraId="50E4BDC9" w14:textId="77777777" w:rsidTr="00D14533">
        <w:trPr>
          <w:trHeight w:val="12495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2C5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  <w:p w14:paraId="529735BA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  <w:p w14:paraId="0DF50B92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  <w:p w14:paraId="0CC9A234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  <w:p w14:paraId="2E606747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  <w:p w14:paraId="4366E616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  <w:p w14:paraId="5D95A4EB" w14:textId="77777777" w:rsidR="009530A0" w:rsidRDefault="009530A0" w:rsidP="00D14533">
            <w:pPr>
              <w:spacing w:line="0" w:lineRule="atLeast"/>
              <w:jc w:val="center"/>
              <w:textAlignment w:val="baseline"/>
              <w:rPr>
                <w:color w:val="000000"/>
                <w:szCs w:val="32"/>
              </w:rPr>
            </w:pPr>
          </w:p>
        </w:tc>
      </w:tr>
    </w:tbl>
    <w:p w14:paraId="7251AFDE" w14:textId="77777777" w:rsidR="009530A0" w:rsidRDefault="009530A0" w:rsidP="009530A0">
      <w:pPr>
        <w:spacing w:line="600" w:lineRule="exact"/>
        <w:rPr>
          <w:color w:val="000000"/>
          <w:szCs w:val="32"/>
        </w:rPr>
        <w:sectPr w:rsidR="009530A0">
          <w:pgSz w:w="11906" w:h="16838"/>
          <w:pgMar w:top="1701" w:right="1531" w:bottom="1701" w:left="1587" w:header="851" w:footer="992" w:gutter="0"/>
          <w:pgNumType w:fmt="numberInDash"/>
          <w:cols w:space="0"/>
          <w:docGrid w:type="linesAndChars" w:linePitch="447" w:charSpace="-5544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9530A0" w14:paraId="78FF683C" w14:textId="77777777" w:rsidTr="00D14533">
        <w:trPr>
          <w:trHeight w:val="735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E6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主要文件目录及提供单位</w:t>
            </w:r>
          </w:p>
        </w:tc>
      </w:tr>
      <w:tr w:rsidR="009530A0" w14:paraId="20B55606" w14:textId="77777777" w:rsidTr="00D14533">
        <w:trPr>
          <w:trHeight w:val="12491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AA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5C5CB33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6B538D7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7F66AAD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</w:tbl>
    <w:p w14:paraId="67B1DC26" w14:textId="77777777" w:rsidR="009530A0" w:rsidRDefault="009530A0" w:rsidP="009530A0">
      <w:pPr>
        <w:spacing w:line="600" w:lineRule="exact"/>
        <w:rPr>
          <w:color w:val="000000"/>
          <w:szCs w:val="32"/>
        </w:rPr>
        <w:sectPr w:rsidR="009530A0">
          <w:pgSz w:w="11906" w:h="16838"/>
          <w:pgMar w:top="1701" w:right="1531" w:bottom="1701" w:left="1587" w:header="851" w:footer="992" w:gutter="0"/>
          <w:pgNumType w:fmt="numberInDash"/>
          <w:cols w:space="0"/>
          <w:docGrid w:type="linesAndChars" w:linePitch="447" w:charSpace="-5544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4957"/>
      </w:tblGrid>
      <w:tr w:rsidR="009530A0" w14:paraId="1386B939" w14:textId="77777777" w:rsidTr="00D14533">
        <w:trPr>
          <w:cantSplit/>
          <w:trHeight w:val="68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91F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lastRenderedPageBreak/>
              <w:t>主要完成单位和协作单位名单</w:t>
            </w:r>
          </w:p>
        </w:tc>
      </w:tr>
      <w:tr w:rsidR="009530A0" w14:paraId="2B87A9ED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E0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主要完成单位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70F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对本项目的主要贡献</w:t>
            </w:r>
          </w:p>
        </w:tc>
      </w:tr>
      <w:tr w:rsidR="009530A0" w14:paraId="1693D4BC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11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D5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49408B7B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EA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1D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5BB820BE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CBD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E9D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6857A685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D0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85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5E430CC4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D9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A2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286F50D3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B50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17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42AE9D3D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836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43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4A5D1404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846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主要协作单位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3A7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在本项目中所做的工作</w:t>
            </w:r>
          </w:p>
        </w:tc>
      </w:tr>
      <w:tr w:rsidR="009530A0" w14:paraId="7DA7E169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20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52F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1B1EB7C0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79F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1C0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09CD9706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DD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3A8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7D8108B3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61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040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50582BA1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6B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FF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1C36C79C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97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CE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02DE1DAA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7AA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F70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4852450E" w14:textId="77777777" w:rsidTr="00D14533">
        <w:trPr>
          <w:trHeight w:val="68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1A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10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</w:tbl>
    <w:p w14:paraId="172FFB63" w14:textId="77777777" w:rsidR="009530A0" w:rsidRDefault="009530A0" w:rsidP="009530A0">
      <w:pPr>
        <w:spacing w:line="600" w:lineRule="exact"/>
        <w:rPr>
          <w:szCs w:val="32"/>
        </w:rPr>
        <w:sectPr w:rsidR="009530A0">
          <w:pgSz w:w="11906" w:h="16838"/>
          <w:pgMar w:top="1701" w:right="1531" w:bottom="1701" w:left="1587" w:header="851" w:footer="992" w:gutter="0"/>
          <w:pgNumType w:fmt="numberInDash"/>
          <w:cols w:space="0"/>
          <w:docGrid w:type="linesAndChars" w:linePitch="447" w:charSpace="-5544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15"/>
        <w:gridCol w:w="1125"/>
        <w:gridCol w:w="1317"/>
        <w:gridCol w:w="1959"/>
        <w:gridCol w:w="2562"/>
      </w:tblGrid>
      <w:tr w:rsidR="009530A0" w14:paraId="70E5736B" w14:textId="77777777" w:rsidTr="00D14533">
        <w:trPr>
          <w:cantSplit/>
          <w:trHeight w:val="726"/>
        </w:trPr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BB8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项目主要参与人员名单</w:t>
            </w:r>
          </w:p>
        </w:tc>
      </w:tr>
      <w:tr w:rsidR="009530A0" w14:paraId="3412BBA7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01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F646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7D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文化</w:t>
            </w:r>
          </w:p>
          <w:p w14:paraId="66243C90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4206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E4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F0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对本项目的主要贡献</w:t>
            </w:r>
          </w:p>
        </w:tc>
      </w:tr>
      <w:tr w:rsidR="009530A0" w14:paraId="6B914B80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F5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02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02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38B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71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29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574627C8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611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9D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57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7F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44D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3B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4B9D7B31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E3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18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7B7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91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C61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4A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5E8CA3E8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EB0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346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08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AD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AC7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807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41E2AA90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5C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B3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8F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2A3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89E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BE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479FA96E" w14:textId="77777777" w:rsidTr="00D14533">
        <w:trPr>
          <w:trHeight w:val="7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EE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C0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E5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0E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024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BBB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333ADE9" w14:textId="77777777" w:rsidR="009530A0" w:rsidRDefault="009530A0" w:rsidP="009530A0">
      <w:pPr>
        <w:spacing w:line="600" w:lineRule="exact"/>
        <w:rPr>
          <w:b/>
          <w:color w:val="000000"/>
          <w:szCs w:val="32"/>
        </w:rPr>
      </w:pPr>
    </w:p>
    <w:p w14:paraId="00A3B265" w14:textId="77777777" w:rsidR="009530A0" w:rsidRDefault="009530A0" w:rsidP="009530A0">
      <w:pPr>
        <w:spacing w:line="600" w:lineRule="exact"/>
        <w:jc w:val="center"/>
        <w:rPr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验收组成员名单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200"/>
        <w:gridCol w:w="1140"/>
        <w:gridCol w:w="1305"/>
        <w:gridCol w:w="1935"/>
        <w:gridCol w:w="1410"/>
        <w:gridCol w:w="1173"/>
      </w:tblGrid>
      <w:tr w:rsidR="009530A0" w14:paraId="26880C07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BA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26B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31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91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9D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E08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职称</w:t>
            </w:r>
          </w:p>
          <w:p w14:paraId="08221D5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（职务）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6AD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</w:tr>
      <w:tr w:rsidR="009530A0" w14:paraId="01A1AA83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72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A3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F8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DE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BC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2B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ABC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7FCDE49C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B3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8B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34F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01B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71B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94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C5D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7449C900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46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E39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50A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C14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D49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C05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30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7B2A1520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67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273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49F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17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ED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850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1B6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02474ECD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DC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310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E3E8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E60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39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B0E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AF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0A0" w14:paraId="21600FDE" w14:textId="77777777" w:rsidTr="00D14533">
        <w:trPr>
          <w:trHeight w:val="8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13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A40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2FC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7A1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099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A1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02D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D4D723D" w14:textId="77777777" w:rsidR="009530A0" w:rsidRDefault="009530A0" w:rsidP="009530A0">
      <w:pPr>
        <w:spacing w:line="600" w:lineRule="exact"/>
        <w:rPr>
          <w:szCs w:val="32"/>
        </w:rPr>
        <w:sectPr w:rsidR="009530A0">
          <w:pgSz w:w="11906" w:h="16838"/>
          <w:pgMar w:top="1701" w:right="1531" w:bottom="1701" w:left="1587" w:header="851" w:footer="992" w:gutter="0"/>
          <w:pgNumType w:fmt="numberInDash"/>
          <w:cols w:space="0"/>
          <w:docGrid w:type="linesAndChars" w:linePitch="447" w:charSpace="-5544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9530A0" w14:paraId="58B594B0" w14:textId="77777777" w:rsidTr="00D14533">
        <w:trPr>
          <w:cantSplit/>
          <w:trHeight w:val="702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900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  <w:proofErr w:type="gramStart"/>
            <w:r>
              <w:rPr>
                <w:color w:val="000000"/>
                <w:szCs w:val="32"/>
              </w:rPr>
              <w:lastRenderedPageBreak/>
              <w:t>验</w:t>
            </w:r>
            <w:proofErr w:type="gramEnd"/>
            <w:r>
              <w:rPr>
                <w:color w:val="000000"/>
                <w:szCs w:val="32"/>
              </w:rPr>
              <w:t xml:space="preserve">  </w:t>
            </w:r>
            <w:r>
              <w:rPr>
                <w:color w:val="000000"/>
                <w:szCs w:val="32"/>
              </w:rPr>
              <w:t>收</w:t>
            </w:r>
            <w:r>
              <w:rPr>
                <w:color w:val="000000"/>
                <w:szCs w:val="32"/>
              </w:rPr>
              <w:t xml:space="preserve">  </w:t>
            </w:r>
            <w:r>
              <w:rPr>
                <w:color w:val="000000"/>
                <w:szCs w:val="32"/>
              </w:rPr>
              <w:t>意</w:t>
            </w:r>
            <w:r>
              <w:rPr>
                <w:color w:val="000000"/>
                <w:szCs w:val="32"/>
              </w:rPr>
              <w:t xml:space="preserve">  </w:t>
            </w:r>
            <w:r>
              <w:rPr>
                <w:color w:val="000000"/>
                <w:szCs w:val="32"/>
              </w:rPr>
              <w:t>见</w:t>
            </w:r>
          </w:p>
        </w:tc>
      </w:tr>
      <w:tr w:rsidR="009530A0" w14:paraId="5363C852" w14:textId="77777777" w:rsidTr="00D14533">
        <w:trPr>
          <w:cantSplit/>
          <w:trHeight w:val="9920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F65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6A98F9C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09B2C5F3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2A60A46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589045A2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31CC2A80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00873164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5D7E8857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5A416897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1A565F3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7E90A70F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0E65ECF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7740F67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123CA75A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3BECD314" w14:textId="77777777" w:rsidR="009530A0" w:rsidRDefault="009530A0" w:rsidP="00D14533">
            <w:pPr>
              <w:spacing w:line="0" w:lineRule="atLeast"/>
              <w:jc w:val="center"/>
              <w:rPr>
                <w:szCs w:val="32"/>
              </w:rPr>
            </w:pPr>
          </w:p>
          <w:p w14:paraId="076A86A1" w14:textId="77777777" w:rsidR="009530A0" w:rsidRDefault="009530A0" w:rsidP="00D14533">
            <w:pPr>
              <w:spacing w:line="0" w:lineRule="atLeast"/>
              <w:jc w:val="center"/>
              <w:rPr>
                <w:szCs w:val="32"/>
              </w:rPr>
            </w:pPr>
          </w:p>
          <w:p w14:paraId="1CBB723B" w14:textId="77777777" w:rsidR="009530A0" w:rsidRDefault="009530A0" w:rsidP="00D14533">
            <w:pPr>
              <w:spacing w:line="0" w:lineRule="atLeast"/>
              <w:jc w:val="center"/>
              <w:rPr>
                <w:szCs w:val="32"/>
              </w:rPr>
            </w:pPr>
          </w:p>
          <w:p w14:paraId="5E1A0D8F" w14:textId="77777777" w:rsidR="009530A0" w:rsidRDefault="009530A0" w:rsidP="00D14533">
            <w:pPr>
              <w:spacing w:line="0" w:lineRule="atLeast"/>
              <w:jc w:val="center"/>
              <w:rPr>
                <w:szCs w:val="32"/>
              </w:rPr>
            </w:pPr>
          </w:p>
          <w:p w14:paraId="288715C5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615AF2D7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  <w:p w14:paraId="79231EDC" w14:textId="77777777" w:rsidR="009530A0" w:rsidRDefault="009530A0" w:rsidP="00D14533">
            <w:pPr>
              <w:spacing w:line="0" w:lineRule="atLeast"/>
              <w:jc w:val="center"/>
              <w:rPr>
                <w:color w:val="000000"/>
                <w:szCs w:val="32"/>
              </w:rPr>
            </w:pPr>
          </w:p>
        </w:tc>
      </w:tr>
      <w:tr w:rsidR="009530A0" w14:paraId="5FDBB568" w14:textId="77777777" w:rsidTr="00D14533">
        <w:trPr>
          <w:cantSplit/>
          <w:trHeight w:val="1551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8EE" w14:textId="77777777" w:rsidR="009530A0" w:rsidRDefault="009530A0" w:rsidP="00D14533">
            <w:pPr>
              <w:spacing w:line="0" w:lineRule="atLeast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Cs w:val="32"/>
              </w:rPr>
              <w:lastRenderedPageBreak/>
              <w:t>主管部门意见：</w:t>
            </w:r>
          </w:p>
          <w:p w14:paraId="0A1135D2" w14:textId="77777777" w:rsidR="009530A0" w:rsidRDefault="009530A0" w:rsidP="00D14533">
            <w:pPr>
              <w:spacing w:line="0" w:lineRule="atLeast"/>
              <w:rPr>
                <w:rFonts w:eastAsia="仿宋_GB2312"/>
                <w:color w:val="000000"/>
                <w:szCs w:val="32"/>
              </w:rPr>
            </w:pPr>
          </w:p>
          <w:p w14:paraId="514A6738" w14:textId="77777777" w:rsidR="009530A0" w:rsidRDefault="009530A0" w:rsidP="00D14533">
            <w:pPr>
              <w:spacing w:line="0" w:lineRule="atLeast"/>
              <w:rPr>
                <w:rFonts w:eastAsia="仿宋_GB2312"/>
                <w:color w:val="000000"/>
                <w:szCs w:val="32"/>
              </w:rPr>
            </w:pPr>
          </w:p>
          <w:p w14:paraId="2E66B672" w14:textId="77777777" w:rsidR="009530A0" w:rsidRDefault="009530A0" w:rsidP="00D14533">
            <w:pPr>
              <w:spacing w:line="0" w:lineRule="atLeast"/>
              <w:jc w:val="right"/>
              <w:rPr>
                <w:rFonts w:eastAsia="仿宋_GB2312"/>
                <w:color w:val="000000"/>
                <w:szCs w:val="32"/>
              </w:rPr>
            </w:pPr>
          </w:p>
          <w:p w14:paraId="35720ADB" w14:textId="77777777" w:rsidR="009530A0" w:rsidRDefault="009530A0" w:rsidP="00D14533">
            <w:pPr>
              <w:spacing w:line="0" w:lineRule="atLeast"/>
              <w:jc w:val="center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 w:hint="eastAsia"/>
                <w:color w:val="000000"/>
                <w:szCs w:val="32"/>
              </w:rPr>
              <w:t xml:space="preserve">                               </w:t>
            </w:r>
            <w:r>
              <w:rPr>
                <w:rFonts w:eastAsia="仿宋_GB2312"/>
                <w:color w:val="000000"/>
                <w:szCs w:val="32"/>
              </w:rPr>
              <w:t>盖　章</w:t>
            </w:r>
          </w:p>
          <w:p w14:paraId="73174C6C" w14:textId="77777777" w:rsidR="009530A0" w:rsidRDefault="009530A0" w:rsidP="00D14533">
            <w:pPr>
              <w:spacing w:line="0" w:lineRule="atLeast"/>
              <w:ind w:firstLineChars="2100" w:firstLine="6720"/>
              <w:rPr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Cs w:val="32"/>
              </w:rPr>
              <w:t>年　　月　　日</w:t>
            </w:r>
          </w:p>
        </w:tc>
      </w:tr>
    </w:tbl>
    <w:p w14:paraId="4E412909" w14:textId="77777777" w:rsidR="00646E2A" w:rsidRPr="009530A0" w:rsidRDefault="00646E2A"/>
    <w:sectPr w:rsidR="00646E2A" w:rsidRPr="0095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0"/>
    <w:rsid w:val="00646E2A"/>
    <w:rsid w:val="009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1403"/>
  <w15:chartTrackingRefBased/>
  <w15:docId w15:val="{BB9AD57A-DCA5-4858-88BB-01FF248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A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2021-09-02T06:23:00Z</dcterms:created>
  <dcterms:modified xsi:type="dcterms:W3CDTF">2021-09-02T06:23:00Z</dcterms:modified>
</cp:coreProperties>
</file>